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AFDB0">
      <w:pPr>
        <w:pStyle w:val="6"/>
        <w:spacing w:after="0"/>
        <w:ind w:firstLine="0" w:firstLineChars="0"/>
        <w:jc w:val="center"/>
        <w:rPr>
          <w:rFonts w:hint="default" w:ascii="宋体" w:hAnsi="宋体"/>
          <w:b/>
          <w:bCs/>
          <w:sz w:val="44"/>
          <w:szCs w:val="44"/>
          <w:lang w:val="en-US" w:eastAsia="zh-CN"/>
        </w:rPr>
      </w:pPr>
      <w:r>
        <w:rPr>
          <w:rFonts w:hint="eastAsia" w:ascii="宋体" w:hAnsi="宋体"/>
          <w:b/>
          <w:bCs/>
          <w:sz w:val="44"/>
          <w:szCs w:val="44"/>
          <w:lang w:val="en-US" w:eastAsia="zh-CN"/>
        </w:rPr>
        <w:t>经营项目说明书</w:t>
      </w:r>
    </w:p>
    <w:p w14:paraId="74893D58">
      <w:pPr>
        <w:pStyle w:val="6"/>
        <w:keepNext w:val="0"/>
        <w:keepLines w:val="0"/>
        <w:pageBreakBefore w:val="0"/>
        <w:widowControl w:val="0"/>
        <w:kinsoku/>
        <w:wordWrap/>
        <w:overflowPunct/>
        <w:topLinePunct w:val="0"/>
        <w:autoSpaceDE/>
        <w:autoSpaceDN/>
        <w:bidi w:val="0"/>
        <w:adjustRightInd/>
        <w:snapToGrid/>
        <w:spacing w:before="157" w:beforeLines="50" w:beforeAutospacing="0" w:after="0"/>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湖南振湘实业发展集团有限公司</w:t>
      </w:r>
      <w:r>
        <w:rPr>
          <w:rFonts w:hint="eastAsia" w:ascii="仿宋" w:hAnsi="仿宋" w:eastAsia="仿宋" w:cs="仿宋"/>
          <w:sz w:val="32"/>
          <w:szCs w:val="32"/>
        </w:rPr>
        <w:t>：</w:t>
      </w:r>
    </w:p>
    <w:p w14:paraId="51015D5E">
      <w:pPr>
        <w:pStyle w:val="6"/>
        <w:keepNext w:val="0"/>
        <w:keepLines w:val="0"/>
        <w:pageBreakBefore w:val="0"/>
        <w:widowControl w:val="0"/>
        <w:kinsoku/>
        <w:wordWrap/>
        <w:overflowPunct/>
        <w:topLinePunct w:val="0"/>
        <w:autoSpaceDE/>
        <w:autoSpaceDN/>
        <w:bidi w:val="0"/>
        <w:adjustRightInd/>
        <w:snapToGrid/>
        <w:spacing w:before="0" w:beforeAutospacing="0" w:after="0"/>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本</w:t>
      </w:r>
      <w:r>
        <w:rPr>
          <w:rFonts w:hint="eastAsia" w:ascii="仿宋" w:hAnsi="仿宋" w:eastAsia="仿宋" w:cs="仿宋"/>
          <w:sz w:val="32"/>
          <w:szCs w:val="32"/>
        </w:rPr>
        <w:t>人</w:t>
      </w:r>
      <w:r>
        <w:rPr>
          <w:rFonts w:hint="eastAsia" w:ascii="仿宋" w:hAnsi="仿宋" w:eastAsia="仿宋" w:cs="仿宋"/>
          <w:sz w:val="32"/>
          <w:szCs w:val="32"/>
          <w:lang w:val="en-US" w:eastAsia="zh-CN"/>
        </w:rPr>
        <w:t>自愿</w:t>
      </w:r>
      <w:r>
        <w:rPr>
          <w:rFonts w:hint="eastAsia" w:ascii="仿宋" w:hAnsi="仿宋" w:eastAsia="仿宋" w:cs="仿宋"/>
          <w:sz w:val="32"/>
          <w:szCs w:val="32"/>
        </w:rPr>
        <w:t>参与</w:t>
      </w:r>
      <w:r>
        <w:rPr>
          <w:rFonts w:hint="eastAsia" w:ascii="仿宋" w:hAnsi="仿宋" w:eastAsia="仿宋" w:cs="仿宋"/>
          <w:sz w:val="32"/>
          <w:szCs w:val="32"/>
          <w:lang w:val="en-US" w:eastAsia="zh-CN"/>
        </w:rPr>
        <w:t>贵单位于</w:t>
      </w:r>
      <w:r>
        <w:rPr>
          <w:rFonts w:hint="eastAsia" w:ascii="仿宋" w:hAnsi="仿宋" w:eastAsia="仿宋" w:cs="仿宋"/>
          <w:sz w:val="32"/>
          <w:szCs w:val="32"/>
          <w:u w:val="single"/>
          <w:lang w:val="en-US" w:eastAsia="zh-CN"/>
        </w:rPr>
        <w:t>2025年4月1日</w:t>
      </w:r>
      <w:r>
        <w:rPr>
          <w:rFonts w:hint="eastAsia" w:ascii="仿宋" w:hAnsi="仿宋" w:eastAsia="仿宋" w:cs="仿宋"/>
          <w:sz w:val="32"/>
          <w:szCs w:val="32"/>
        </w:rPr>
        <w:t>举行</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临湘市中心城区6处商业用房租赁权</w:t>
      </w:r>
      <w:r>
        <w:rPr>
          <w:rFonts w:hint="eastAsia" w:ascii="仿宋" w:hAnsi="仿宋" w:eastAsia="仿宋" w:cs="仿宋"/>
          <w:sz w:val="32"/>
          <w:szCs w:val="32"/>
          <w:lang w:val="en-US" w:eastAsia="zh-CN"/>
        </w:rPr>
        <w:t>拍卖活动，并申请竞拍</w:t>
      </w:r>
      <w:r>
        <w:rPr>
          <w:rFonts w:hint="eastAsia" w:ascii="仿宋" w:hAnsi="仿宋" w:eastAsia="仿宋" w:cs="仿宋"/>
          <w:sz w:val="32"/>
          <w:szCs w:val="32"/>
          <w:u w:val="single"/>
          <w:lang w:val="en-US" w:eastAsia="zh-CN"/>
        </w:rPr>
        <w:t xml:space="preserve">标的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如竞拍成功，拟使用租赁场所从事</w:t>
      </w:r>
      <w:r>
        <w:rPr>
          <w:rFonts w:hint="eastAsia" w:ascii="仿宋" w:hAnsi="仿宋" w:eastAsia="仿宋" w:cs="仿宋"/>
          <w:sz w:val="32"/>
          <w:szCs w:val="32"/>
          <w:u w:val="single"/>
          <w:lang w:val="en-US" w:eastAsia="zh-CN"/>
        </w:rPr>
        <w:t xml:space="preserve"> </w:t>
      </w:r>
      <w:bookmarkStart w:id="0" w:name="_GoBack"/>
      <w:bookmarkEnd w:id="0"/>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经营项目，并向贵单位承诺如下：</w:t>
      </w:r>
    </w:p>
    <w:p w14:paraId="7C6CEC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1.在合同</w:t>
      </w:r>
      <w:r>
        <w:rPr>
          <w:rFonts w:hint="eastAsia" w:ascii="仿宋" w:hAnsi="仿宋" w:eastAsia="仿宋" w:cs="仿宋"/>
          <w:kern w:val="2"/>
          <w:sz w:val="32"/>
          <w:szCs w:val="32"/>
          <w:lang w:val="en-US" w:eastAsia="zh-CN" w:bidi="ar-SA"/>
        </w:rPr>
        <w:t>期内不从事违法违规经营活动，不经营和存放任何易燃易爆、有毒</w:t>
      </w:r>
      <w:r>
        <w:rPr>
          <w:rFonts w:hint="eastAsia" w:ascii="仿宋" w:hAnsi="仿宋" w:eastAsia="仿宋" w:cs="仿宋"/>
          <w:sz w:val="32"/>
          <w:szCs w:val="32"/>
          <w:u w:val="none"/>
          <w:lang w:val="en-US" w:eastAsia="zh-CN"/>
        </w:rPr>
        <w:t>、有害及产生环境污染的项目或产品，不从事污染、噪音、低俗以及对周边生态环境造成影响或者与城市文明创建相冲突的行业。</w:t>
      </w:r>
    </w:p>
    <w:p w14:paraId="5322A9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2.在合同期内未经贵单位同意不得对所经营的范围和项目进行变更。</w:t>
      </w:r>
    </w:p>
    <w:p w14:paraId="4347A460">
      <w:pPr>
        <w:pStyle w:val="6"/>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特此说明，望贵单位核准！</w:t>
      </w:r>
    </w:p>
    <w:p w14:paraId="0CF71EA2">
      <w:pPr>
        <w:pStyle w:val="6"/>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14:paraId="1673C35B">
      <w:pPr>
        <w:pStyle w:val="6"/>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 xml:space="preserve">                     报备人：</w:t>
      </w:r>
      <w:r>
        <w:rPr>
          <w:rFonts w:hint="eastAsia" w:ascii="仿宋" w:hAnsi="仿宋" w:eastAsia="仿宋" w:cs="仿宋"/>
          <w:sz w:val="32"/>
          <w:szCs w:val="32"/>
          <w:u w:val="single"/>
          <w:lang w:val="en-US" w:eastAsia="zh-CN"/>
        </w:rPr>
        <w:t xml:space="preserve">             </w:t>
      </w:r>
    </w:p>
    <w:p w14:paraId="69D6E270">
      <w:r>
        <w:rPr>
          <w:rFonts w:hint="eastAsia" w:ascii="仿宋" w:hAnsi="仿宋" w:eastAsia="仿宋" w:cs="仿宋"/>
          <w:sz w:val="32"/>
          <w:szCs w:val="32"/>
          <w:u w:val="none"/>
          <w:lang w:val="en-US" w:eastAsia="zh-CN"/>
        </w:rPr>
        <w:t xml:space="preserve">                     时  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74BC2"/>
    <w:rsid w:val="4CC7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customStyle="1" w:styleId="6">
    <w:name w:val="正文首行缩进5"/>
    <w:basedOn w:val="3"/>
    <w:qFormat/>
    <w:uiPriority w:val="0"/>
    <w:pPr>
      <w:spacing w:before="100" w:beforeAutospacing="1"/>
      <w:ind w:firstLine="420" w:firstLineChars="1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2025-03-17T01:23:00Z</dcterms:created>
  <dc:creator>创益拍卖</dc:creator>
  <cp:lastModifiedBy>创益拍卖</cp:lastModifiedBy>
  <dcterms:modified xsi:type="dcterms:W3CDTF">2025-03-17T01:24:15Z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C1DA7884CE1446F8A38E4D2B802AC530_11</vt:lpwstr>
  </property>
  <property fmtid="{D5CDD505-2E9C-101B-9397-08002B2CF9AE}" pid="4" name="KSOTemplateDocerSaveRecord">
    <vt:lpwstr>eyJoZGlkIjoiOWYyNTMwZmVhMWRiNjI4OTk5MjkyZjBiMjE4N2E5ZmUiLCJ1c2VySWQiOiIxMzgzNDE1MDE4In0=</vt:lpwstr>
  </property>
</Properties>
</file>